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pStyle w:val="Title"/>
        <w:rPr/>
      </w:pPr>
      <w:r w:rsidDel="00000000" w:rsidR="00000000" w:rsidRPr="00000000">
        <w:rPr>
          <w:rtl w:val="0"/>
        </w:rPr>
        <w:t xml:space="preserve">TUNNIKONSPEKT</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Õppeaine</w:t>
      </w:r>
      <w:r w:rsidDel="00000000" w:rsidR="00000000" w:rsidRPr="00000000">
        <w:rPr>
          <w:rFonts w:ascii="Times New Roman" w:cs="Times New Roman" w:eastAsia="Times New Roman" w:hAnsi="Times New Roman"/>
          <w:sz w:val="24"/>
          <w:szCs w:val="24"/>
          <w:rtl w:val="0"/>
        </w:rPr>
        <w:t xml:space="preserve">: Pedagoogiline praktikum</w:t>
      </w:r>
    </w:p>
    <w:p w:rsidR="00000000" w:rsidDel="00000000" w:rsidP="00000000" w:rsidRDefault="00000000" w:rsidRPr="00000000" w14:paraId="00000005">
      <w:pPr>
        <w:spacing w:after="0"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Kursus: 2 kursus</w:t>
      </w:r>
    </w:p>
    <w:p w:rsidR="00000000" w:rsidDel="00000000" w:rsidP="00000000" w:rsidRDefault="00000000" w:rsidRPr="00000000" w14:paraId="00000006">
      <w:pPr>
        <w:spacing w:after="0" w:line="36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sz w:val="24"/>
          <w:szCs w:val="24"/>
          <w:rtl w:val="0"/>
        </w:rPr>
        <w:t xml:space="preserve">Aeg:  45 minutit</w:t>
      </w:r>
      <w:r w:rsidDel="00000000" w:rsidR="00000000" w:rsidRPr="00000000">
        <w:rPr>
          <w:rtl w:val="0"/>
        </w:rPr>
      </w:r>
    </w:p>
    <w:p w:rsidR="00000000" w:rsidDel="00000000" w:rsidP="00000000" w:rsidRDefault="00000000" w:rsidRPr="00000000" w14:paraId="00000007">
      <w:pPr>
        <w:spacing w:after="0" w:line="36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sz w:val="24"/>
          <w:szCs w:val="24"/>
          <w:rtl w:val="0"/>
        </w:rPr>
        <w:t xml:space="preserve">Õpilaste iseloomustus: täiskasvanud kutsepedagoogid </w:t>
      </w:r>
      <w:r w:rsidDel="00000000" w:rsidR="00000000" w:rsidRPr="00000000">
        <w:rPr>
          <w:rtl w:val="0"/>
        </w:rPr>
      </w:r>
    </w:p>
    <w:p w:rsidR="00000000" w:rsidDel="00000000" w:rsidP="00000000" w:rsidRDefault="00000000" w:rsidRPr="00000000" w14:paraId="00000008">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Tunnikava koostanud õppija(te) nimi/nimed: Aleksei Korovitšev, Julia Šipilova, Jelena Zakilova</w:t>
      </w: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Tunni teema</w:t>
      </w:r>
      <w:r w:rsidDel="00000000" w:rsidR="00000000" w:rsidRPr="00000000">
        <w:rPr>
          <w:rFonts w:ascii="Times New Roman" w:cs="Times New Roman" w:eastAsia="Times New Roman" w:hAnsi="Times New Roman"/>
          <w:sz w:val="24"/>
          <w:szCs w:val="24"/>
          <w:rtl w:val="0"/>
        </w:rPr>
        <w:t xml:space="preserve">: Õpilasfirma programmi kasutamine kutseõppes</w:t>
      </w:r>
    </w:p>
    <w:p w:rsidR="00000000" w:rsidDel="00000000" w:rsidP="00000000" w:rsidRDefault="00000000" w:rsidRPr="00000000" w14:paraId="0000000B">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Tunni eesmärgid</w:t>
      </w:r>
      <w:r w:rsidDel="00000000" w:rsidR="00000000" w:rsidRPr="00000000">
        <w:rPr>
          <w:rFonts w:ascii="Times New Roman" w:cs="Times New Roman" w:eastAsia="Times New Roman" w:hAnsi="Times New Roman"/>
          <w:sz w:val="24"/>
          <w:szCs w:val="24"/>
          <w:rtl w:val="0"/>
        </w:rPr>
        <w:t xml:space="preserve">: tutvustada algavatele õpetajatele õpilasfirma õppeprogrammi eeliseid kutseõppes</w:t>
      </w:r>
    </w:p>
    <w:p w:rsidR="00000000" w:rsidDel="00000000" w:rsidP="00000000" w:rsidRDefault="00000000" w:rsidRPr="00000000" w14:paraId="0000000D">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0" w:lineRule="auto"/>
        <w:rPr>
          <w:rFonts w:ascii="Times New Roman" w:cs="Times New Roman" w:eastAsia="Times New Roman" w:hAnsi="Times New Roman"/>
          <w:i w:val="1"/>
          <w:color w:val="00b050"/>
          <w:sz w:val="24"/>
          <w:szCs w:val="24"/>
        </w:rPr>
      </w:pPr>
      <w:r w:rsidDel="00000000" w:rsidR="00000000" w:rsidRPr="00000000">
        <w:rPr>
          <w:rtl w:val="0"/>
        </w:rPr>
      </w:r>
    </w:p>
    <w:p w:rsidR="00000000" w:rsidDel="00000000" w:rsidP="00000000" w:rsidRDefault="00000000" w:rsidRPr="00000000" w14:paraId="0000000F">
      <w:pPr>
        <w:spacing w:after="0" w:lineRule="auto"/>
        <w:rPr>
          <w:rFonts w:ascii="Times New Roman" w:cs="Times New Roman" w:eastAsia="Times New Roman" w:hAnsi="Times New Roman"/>
          <w:i w:val="1"/>
          <w:color w:val="00b050"/>
          <w:sz w:val="24"/>
          <w:szCs w:val="24"/>
        </w:rPr>
      </w:pPr>
      <w:r w:rsidDel="00000000" w:rsidR="00000000" w:rsidRPr="00000000">
        <w:rPr>
          <w:rFonts w:ascii="Times New Roman" w:cs="Times New Roman" w:eastAsia="Times New Roman" w:hAnsi="Times New Roman"/>
          <w:b w:val="1"/>
          <w:color w:val="000000"/>
          <w:sz w:val="24"/>
          <w:szCs w:val="24"/>
          <w:rtl w:val="0"/>
        </w:rPr>
        <w:t xml:space="preserve">Tunnis </w:t>
      </w:r>
      <w:r w:rsidDel="00000000" w:rsidR="00000000" w:rsidRPr="00000000">
        <w:rPr>
          <w:rFonts w:ascii="Times New Roman" w:cs="Times New Roman" w:eastAsia="Times New Roman" w:hAnsi="Times New Roman"/>
          <w:b w:val="1"/>
          <w:color w:val="000000"/>
          <w:sz w:val="24"/>
          <w:szCs w:val="24"/>
          <w:rtl w:val="0"/>
        </w:rPr>
        <w:t xml:space="preserve">arendatav(ad</w:t>
      </w: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võtmepädevus(ed</w:t>
      </w:r>
      <w:r w:rsidDel="00000000" w:rsidR="00000000" w:rsidRPr="00000000">
        <w:rPr>
          <w:rFonts w:ascii="Times New Roman" w:cs="Times New Roman" w:eastAsia="Times New Roman" w:hAnsi="Times New Roman"/>
          <w:b w:val="1"/>
          <w:color w:val="000000"/>
          <w:sz w:val="24"/>
          <w:szCs w:val="24"/>
          <w:rtl w:val="0"/>
        </w:rPr>
        <w:t xml:space="preserve">): ettevõtluspädevus, suhtluspädevus, tegevuspädevus</w:t>
      </w:r>
      <w:r w:rsidDel="00000000" w:rsidR="00000000" w:rsidRPr="00000000">
        <w:rPr>
          <w:rtl w:val="0"/>
        </w:rPr>
      </w:r>
    </w:p>
    <w:p w:rsidR="00000000" w:rsidDel="00000000" w:rsidP="00000000" w:rsidRDefault="00000000" w:rsidRPr="00000000" w14:paraId="00000010">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0" w:lineRule="auto"/>
        <w:rPr>
          <w:rFonts w:ascii="Times New Roman" w:cs="Times New Roman" w:eastAsia="Times New Roman" w:hAnsi="Times New Roman"/>
          <w:i w:val="1"/>
          <w:color w:val="00b050"/>
          <w:sz w:val="24"/>
          <w:szCs w:val="24"/>
        </w:rPr>
      </w:pPr>
      <w:r w:rsidDel="00000000" w:rsidR="00000000" w:rsidRPr="00000000">
        <w:rPr>
          <w:rFonts w:ascii="Times New Roman" w:cs="Times New Roman" w:eastAsia="Times New Roman" w:hAnsi="Times New Roman"/>
          <w:b w:val="1"/>
          <w:sz w:val="24"/>
          <w:szCs w:val="24"/>
          <w:rtl w:val="0"/>
        </w:rPr>
        <w:t xml:space="preserve">Mõisted:</w:t>
      </w:r>
      <w:r w:rsidDel="00000000" w:rsidR="00000000" w:rsidRPr="00000000">
        <w:rPr>
          <w:rFonts w:ascii="Times New Roman" w:cs="Times New Roman" w:eastAsia="Times New Roman" w:hAnsi="Times New Roman"/>
          <w:color w:val="444444"/>
          <w:sz w:val="24"/>
          <w:szCs w:val="24"/>
          <w:rtl w:val="0"/>
        </w:rPr>
        <w:t xml:space="preserve">  Õpilasfirma, sihtrühm.</w:t>
      </w:r>
      <w:r w:rsidDel="00000000" w:rsidR="00000000" w:rsidRPr="00000000">
        <w:rPr>
          <w:rtl w:val="0"/>
        </w:rPr>
      </w:r>
    </w:p>
    <w:p w:rsidR="00000000" w:rsidDel="00000000" w:rsidP="00000000" w:rsidRDefault="00000000" w:rsidRPr="00000000" w14:paraId="00000012">
      <w:pPr>
        <w:spacing w:after="0" w:lineRule="auto"/>
        <w:rPr>
          <w:rFonts w:ascii="Times New Roman" w:cs="Times New Roman" w:eastAsia="Times New Roman" w:hAnsi="Times New Roman"/>
          <w:i w:val="1"/>
          <w:color w:val="00b050"/>
          <w:sz w:val="24"/>
          <w:szCs w:val="24"/>
        </w:rPr>
      </w:pPr>
      <w:r w:rsidDel="00000000" w:rsidR="00000000" w:rsidRPr="00000000">
        <w:rPr>
          <w:rtl w:val="0"/>
        </w:rPr>
      </w:r>
    </w:p>
    <w:p w:rsidR="00000000" w:rsidDel="00000000" w:rsidP="00000000" w:rsidRDefault="00000000" w:rsidRPr="00000000" w14:paraId="00000013">
      <w:pPr>
        <w:spacing w:after="0" w:lineRule="auto"/>
        <w:rPr>
          <w:rFonts w:ascii="Times New Roman" w:cs="Times New Roman" w:eastAsia="Times New Roman" w:hAnsi="Times New Roman"/>
          <w:i w:val="1"/>
          <w:color w:val="00b050"/>
          <w:sz w:val="24"/>
          <w:szCs w:val="24"/>
        </w:rPr>
      </w:pPr>
      <w:r w:rsidDel="00000000" w:rsidR="00000000" w:rsidRPr="00000000">
        <w:rPr>
          <w:rFonts w:ascii="Times New Roman" w:cs="Times New Roman" w:eastAsia="Times New Roman" w:hAnsi="Times New Roman"/>
          <w:b w:val="1"/>
          <w:sz w:val="24"/>
          <w:szCs w:val="24"/>
          <w:rtl w:val="0"/>
        </w:rPr>
        <w:t xml:space="preserve">Õpilaste eelteadmised ja oskused:</w:t>
      </w:r>
      <w:r w:rsidDel="00000000" w:rsidR="00000000" w:rsidRPr="00000000">
        <w:rPr>
          <w:rFonts w:ascii="Times New Roman" w:cs="Times New Roman" w:eastAsia="Times New Roman" w:hAnsi="Times New Roman"/>
          <w:sz w:val="24"/>
          <w:szCs w:val="24"/>
          <w:rtl w:val="0"/>
        </w:rPr>
        <w:t xml:space="preserve">  Baasteadmised ettevõtlusest.</w:t>
      </w:r>
      <w:r w:rsidDel="00000000" w:rsidR="00000000" w:rsidRPr="00000000">
        <w:rPr>
          <w:rtl w:val="0"/>
        </w:rPr>
      </w:r>
    </w:p>
    <w:p w:rsidR="00000000" w:rsidDel="00000000" w:rsidP="00000000" w:rsidRDefault="00000000" w:rsidRPr="00000000" w14:paraId="00000014">
      <w:pPr>
        <w:spacing w:after="0" w:lineRule="auto"/>
        <w:rPr>
          <w:rFonts w:ascii="Times New Roman" w:cs="Times New Roman" w:eastAsia="Times New Roman" w:hAnsi="Times New Roman"/>
          <w:color w:val="444444"/>
          <w:sz w:val="24"/>
          <w:szCs w:val="24"/>
        </w:rPr>
      </w:pPr>
      <w:r w:rsidDel="00000000" w:rsidR="00000000" w:rsidRPr="00000000">
        <w:rPr>
          <w:rtl w:val="0"/>
        </w:rPr>
      </w:r>
    </w:p>
    <w:p w:rsidR="00000000" w:rsidDel="00000000" w:rsidP="00000000" w:rsidRDefault="00000000" w:rsidRPr="00000000" w14:paraId="00000015">
      <w:pPr>
        <w:spacing w:after="0" w:lineRule="auto"/>
        <w:rPr>
          <w:rFonts w:ascii="Times New Roman" w:cs="Times New Roman" w:eastAsia="Times New Roman" w:hAnsi="Times New Roman"/>
          <w:color w:val="00b050"/>
          <w:sz w:val="24"/>
          <w:szCs w:val="24"/>
        </w:rPr>
      </w:pPr>
      <w:r w:rsidDel="00000000" w:rsidR="00000000" w:rsidRPr="00000000">
        <w:rPr>
          <w:rFonts w:ascii="Times New Roman" w:cs="Times New Roman" w:eastAsia="Times New Roman" w:hAnsi="Times New Roman"/>
          <w:b w:val="1"/>
          <w:sz w:val="24"/>
          <w:szCs w:val="24"/>
          <w:rtl w:val="0"/>
        </w:rPr>
        <w:t xml:space="preserve">Eelnevalt vajalikud tegevused õpetajale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Ettevalmistada</w:t>
      </w:r>
      <w:r w:rsidDel="00000000" w:rsidR="00000000" w:rsidRPr="00000000">
        <w:rPr>
          <w:rFonts w:ascii="Times New Roman" w:cs="Times New Roman" w:eastAsia="Times New Roman" w:hAnsi="Times New Roman"/>
          <w:sz w:val="24"/>
          <w:szCs w:val="24"/>
          <w:rtl w:val="0"/>
        </w:rPr>
        <w:t xml:space="preserve"> A3 lehed, kirjutus/joonistusvahend ja ruum (veenduda, kas on ruumi 5-6 liikmelisteks rühmatöödeks). </w:t>
      </w:r>
      <w:r w:rsidDel="00000000" w:rsidR="00000000" w:rsidRPr="00000000">
        <w:rPr>
          <w:rFonts w:ascii="Times New Roman" w:cs="Times New Roman" w:eastAsia="Times New Roman" w:hAnsi="Times New Roman"/>
          <w:sz w:val="24"/>
          <w:szCs w:val="24"/>
          <w:rtl w:val="0"/>
        </w:rPr>
        <w:t xml:space="preserve">Ettevalmistada</w:t>
      </w:r>
      <w:r w:rsidDel="00000000" w:rsidR="00000000" w:rsidRPr="00000000">
        <w:rPr>
          <w:rFonts w:ascii="Times New Roman" w:cs="Times New Roman" w:eastAsia="Times New Roman" w:hAnsi="Times New Roman"/>
          <w:sz w:val="24"/>
          <w:szCs w:val="24"/>
          <w:rtl w:val="0"/>
        </w:rPr>
        <w:t xml:space="preserve"> esitlust. Forms küsimustik tagasiside jaoks. ROHELINE/PUNANE kaart vastamiseks</w:t>
      </w:r>
      <w:r w:rsidDel="00000000" w:rsidR="00000000" w:rsidRPr="00000000">
        <w:rPr>
          <w:rtl w:val="0"/>
        </w:rPr>
      </w:r>
    </w:p>
    <w:p w:rsidR="00000000" w:rsidDel="00000000" w:rsidP="00000000" w:rsidRDefault="00000000" w:rsidRPr="00000000" w14:paraId="00000016">
      <w:pPr>
        <w:spacing w:after="0" w:lineRule="auto"/>
        <w:rPr>
          <w:rFonts w:ascii="Times New Roman" w:cs="Times New Roman" w:eastAsia="Times New Roman" w:hAnsi="Times New Roman"/>
          <w:i w:val="1"/>
          <w:color w:val="00b050"/>
          <w:sz w:val="24"/>
          <w:szCs w:val="24"/>
        </w:rPr>
      </w:pPr>
      <w:r w:rsidDel="00000000" w:rsidR="00000000" w:rsidRPr="00000000">
        <w:rPr>
          <w:rtl w:val="0"/>
        </w:rPr>
      </w:r>
    </w:p>
    <w:p w:rsidR="00000000" w:rsidDel="00000000" w:rsidP="00000000" w:rsidRDefault="00000000" w:rsidRPr="00000000" w14:paraId="00000017">
      <w:pPr>
        <w:spacing w:after="0" w:lineRule="auto"/>
        <w:rPr>
          <w:rFonts w:ascii="Times New Roman" w:cs="Times New Roman" w:eastAsia="Times New Roman" w:hAnsi="Times New Roman"/>
          <w:i w:val="1"/>
          <w:color w:val="00b050"/>
          <w:sz w:val="24"/>
          <w:szCs w:val="24"/>
        </w:rPr>
      </w:pPr>
      <w:r w:rsidDel="00000000" w:rsidR="00000000" w:rsidRPr="00000000">
        <w:rPr>
          <w:rFonts w:ascii="Times New Roman" w:cs="Times New Roman" w:eastAsia="Times New Roman" w:hAnsi="Times New Roman"/>
          <w:b w:val="1"/>
          <w:sz w:val="24"/>
          <w:szCs w:val="24"/>
          <w:rtl w:val="0"/>
        </w:rPr>
        <w:t xml:space="preserve">Eelnevalt vajalikud tegevused õpilasele: </w:t>
      </w:r>
      <w:r w:rsidDel="00000000" w:rsidR="00000000" w:rsidRPr="00000000">
        <w:rPr>
          <w:rFonts w:ascii="Times New Roman" w:cs="Times New Roman" w:eastAsia="Times New Roman" w:hAnsi="Times New Roman"/>
          <w:sz w:val="24"/>
          <w:szCs w:val="24"/>
          <w:rtl w:val="0"/>
        </w:rPr>
        <w:t xml:space="preserve">Puuduvad.</w:t>
      </w:r>
      <w:r w:rsidDel="00000000" w:rsidR="00000000" w:rsidRPr="00000000">
        <w:rPr>
          <w:rtl w:val="0"/>
        </w:rPr>
      </w:r>
    </w:p>
    <w:p w:rsidR="00000000" w:rsidDel="00000000" w:rsidP="00000000" w:rsidRDefault="00000000" w:rsidRPr="00000000" w14:paraId="00000018">
      <w:pPr>
        <w:spacing w:after="0" w:lineRule="auto"/>
        <w:rPr>
          <w:rFonts w:ascii="Times New Roman" w:cs="Times New Roman" w:eastAsia="Times New Roman" w:hAnsi="Times New Roman"/>
          <w:i w:val="1"/>
          <w:color w:val="00b050"/>
          <w:sz w:val="24"/>
          <w:szCs w:val="24"/>
        </w:rPr>
      </w:pPr>
      <w:r w:rsidDel="00000000" w:rsidR="00000000" w:rsidRPr="00000000">
        <w:rPr>
          <w:rtl w:val="0"/>
        </w:rPr>
      </w:r>
    </w:p>
    <w:p w:rsidR="00000000" w:rsidDel="00000000" w:rsidP="00000000" w:rsidRDefault="00000000" w:rsidRPr="00000000" w14:paraId="00000019">
      <w:pPr>
        <w:spacing w:after="0" w:lineRule="auto"/>
        <w:rPr>
          <w:rFonts w:ascii="Times New Roman" w:cs="Times New Roman" w:eastAsia="Times New Roman" w:hAnsi="Times New Roman"/>
          <w:i w:val="1"/>
          <w:color w:val="00b050"/>
          <w:sz w:val="24"/>
          <w:szCs w:val="24"/>
        </w:rPr>
      </w:pPr>
      <w:r w:rsidDel="00000000" w:rsidR="00000000" w:rsidRPr="00000000">
        <w:rPr>
          <w:rFonts w:ascii="Times New Roman" w:cs="Times New Roman" w:eastAsia="Times New Roman" w:hAnsi="Times New Roman"/>
          <w:b w:val="1"/>
          <w:sz w:val="24"/>
          <w:szCs w:val="24"/>
          <w:rtl w:val="0"/>
        </w:rPr>
        <w:t xml:space="preserve">Tunniks vajalikud materjalid, vahendid, tarkvara ja veebiaadressid: markerid, a3 paber, ROHELINE/PUNANE kaart, Forms, arvuti, projektor</w:t>
      </w:r>
      <w:r w:rsidDel="00000000" w:rsidR="00000000" w:rsidRPr="00000000">
        <w:rPr>
          <w:rtl w:val="0"/>
        </w:rPr>
      </w:r>
    </w:p>
    <w:p w:rsidR="00000000" w:rsidDel="00000000" w:rsidP="00000000" w:rsidRDefault="00000000" w:rsidRPr="00000000" w14:paraId="0000001A">
      <w:pPr>
        <w:spacing w:after="0" w:lineRule="auto"/>
        <w:rPr>
          <w:rFonts w:ascii="Times New Roman" w:cs="Times New Roman" w:eastAsia="Times New Roman" w:hAnsi="Times New Roman"/>
          <w:i w:val="1"/>
          <w:color w:val="00b050"/>
          <w:sz w:val="24"/>
          <w:szCs w:val="24"/>
        </w:rPr>
      </w:pPr>
      <w:r w:rsidDel="00000000" w:rsidR="00000000" w:rsidRPr="00000000">
        <w:rPr>
          <w:rtl w:val="0"/>
        </w:rPr>
      </w:r>
    </w:p>
    <w:p w:rsidR="00000000" w:rsidDel="00000000" w:rsidP="00000000" w:rsidRDefault="00000000" w:rsidRPr="00000000" w14:paraId="0000001B">
      <w:pPr>
        <w:spacing w:after="0" w:lineRule="auto"/>
        <w:rPr>
          <w:rFonts w:ascii="Times New Roman" w:cs="Times New Roman" w:eastAsia="Times New Roman" w:hAnsi="Times New Roman"/>
          <w:i w:val="1"/>
          <w:color w:val="00b050"/>
          <w:sz w:val="24"/>
          <w:szCs w:val="24"/>
        </w:rPr>
      </w:pPr>
      <w:r w:rsidDel="00000000" w:rsidR="00000000" w:rsidRPr="00000000">
        <w:rPr>
          <w:rtl w:val="0"/>
        </w:rPr>
      </w:r>
    </w:p>
    <w:p w:rsidR="00000000" w:rsidDel="00000000" w:rsidP="00000000" w:rsidRDefault="00000000" w:rsidRPr="00000000" w14:paraId="0000001C">
      <w:pPr>
        <w:tabs>
          <w:tab w:val="left" w:leader="none" w:pos="615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tbl>
      <w:tblPr>
        <w:tblStyle w:val="Table1"/>
        <w:tblW w:w="155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70"/>
        <w:gridCol w:w="1020"/>
        <w:gridCol w:w="4965"/>
        <w:gridCol w:w="4815"/>
        <w:gridCol w:w="2700"/>
        <w:tblGridChange w:id="0">
          <w:tblGrid>
            <w:gridCol w:w="2070"/>
            <w:gridCol w:w="1020"/>
            <w:gridCol w:w="4965"/>
            <w:gridCol w:w="4815"/>
            <w:gridCol w:w="2700"/>
          </w:tblGrid>
        </w:tblGridChange>
      </w:tblGrid>
      <w:tr>
        <w:trPr>
          <w:cantSplit w:val="1"/>
          <w:trHeight w:val="1899.8828125" w:hRule="atLeast"/>
          <w:tblHeader w:val="0"/>
        </w:trPr>
        <w:tc>
          <w:tcPr/>
          <w:p w:rsidR="00000000" w:rsidDel="00000000" w:rsidP="00000000" w:rsidRDefault="00000000" w:rsidRPr="00000000" w14:paraId="0000001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Tunni osad, struktuuri elemendid</w:t>
            </w:r>
          </w:p>
        </w:tc>
        <w:tc>
          <w:tcPr/>
          <w:p w:rsidR="00000000" w:rsidDel="00000000" w:rsidP="00000000" w:rsidRDefault="00000000" w:rsidRPr="00000000" w14:paraId="0000001F">
            <w:pPr>
              <w:spacing w:line="240" w:lineRule="auto"/>
              <w:ind w:left="113" w:right="11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Tegevuste kestus </w:t>
            </w:r>
            <w:r w:rsidDel="00000000" w:rsidR="00000000" w:rsidRPr="00000000">
              <w:rPr>
                <w:rFonts w:ascii="Times New Roman" w:cs="Times New Roman" w:eastAsia="Times New Roman" w:hAnsi="Times New Roman"/>
                <w:sz w:val="18"/>
                <w:szCs w:val="18"/>
                <w:rtl w:val="0"/>
              </w:rPr>
              <w:t xml:space="preserve">(ca minutites)</w:t>
            </w:r>
            <w:r w:rsidDel="00000000" w:rsidR="00000000" w:rsidRPr="00000000">
              <w:rPr>
                <w:rtl w:val="0"/>
              </w:rPr>
            </w:r>
          </w:p>
        </w:tc>
        <w:tc>
          <w:tcPr/>
          <w:p w:rsidR="00000000" w:rsidDel="00000000" w:rsidP="00000000" w:rsidRDefault="00000000" w:rsidRPr="00000000" w14:paraId="0000002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Õpetaja tegevus</w:t>
            </w:r>
          </w:p>
        </w:tc>
        <w:tc>
          <w:tcPr/>
          <w:p w:rsidR="00000000" w:rsidDel="00000000" w:rsidP="00000000" w:rsidRDefault="00000000" w:rsidRPr="00000000" w14:paraId="000000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Õpilaste tegevus</w:t>
            </w:r>
          </w:p>
        </w:tc>
        <w:tc>
          <w:tcPr/>
          <w:p w:rsidR="00000000" w:rsidDel="00000000" w:rsidP="00000000" w:rsidRDefault="00000000" w:rsidRPr="00000000" w14:paraId="000000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Põhjendused, mida mingi tegevusega saavutada tahetakse.</w:t>
            </w:r>
          </w:p>
          <w:p w:rsidR="00000000" w:rsidDel="00000000" w:rsidP="00000000" w:rsidRDefault="00000000" w:rsidRPr="00000000" w14:paraId="000000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Ehk MIKS õpetajana nii teete/planeerite?</w:t>
            </w:r>
          </w:p>
        </w:tc>
      </w:tr>
      <w:tr>
        <w:trPr>
          <w:cantSplit w:val="0"/>
          <w:trHeight w:val="5182.695312500001" w:hRule="atLeast"/>
          <w:tblHeader w:val="0"/>
        </w:trPr>
        <w:tc>
          <w:tcPr/>
          <w:p w:rsidR="00000000" w:rsidDel="00000000" w:rsidP="00000000" w:rsidRDefault="00000000" w:rsidRPr="00000000" w14:paraId="00000024">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5">
            <w:pPr>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I </w:t>
            </w:r>
            <w:r w:rsidDel="00000000" w:rsidR="00000000" w:rsidRPr="00000000">
              <w:rPr>
                <w:rFonts w:ascii="Times New Roman" w:cs="Times New Roman" w:eastAsia="Times New Roman" w:hAnsi="Times New Roman"/>
                <w:b w:val="1"/>
                <w:i w:val="1"/>
                <w:sz w:val="24"/>
                <w:szCs w:val="24"/>
                <w:rtl w:val="0"/>
              </w:rPr>
              <w:t xml:space="preserve">Ettevalmistus põhiosaks</w:t>
            </w:r>
          </w:p>
          <w:p w:rsidR="00000000" w:rsidDel="00000000" w:rsidP="00000000" w:rsidRDefault="00000000" w:rsidRPr="00000000" w14:paraId="000000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tähelepanu haaramine</w:t>
            </w:r>
          </w:p>
          <w:p w:rsidR="00000000" w:rsidDel="00000000" w:rsidP="00000000" w:rsidRDefault="00000000" w:rsidRPr="00000000" w14:paraId="0000002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eesmärgi teatamine</w:t>
            </w:r>
          </w:p>
          <w:p w:rsidR="00000000" w:rsidDel="00000000" w:rsidP="00000000" w:rsidRDefault="00000000" w:rsidRPr="00000000" w14:paraId="0000002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eelnevalt õpitu kordamine/vajaminevate teadmiste aktiveerimine </w:t>
            </w:r>
          </w:p>
        </w:tc>
        <w:tc>
          <w:tcPr/>
          <w:p w:rsidR="00000000" w:rsidDel="00000000" w:rsidP="00000000" w:rsidRDefault="00000000" w:rsidRPr="00000000" w14:paraId="0000002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min</w:t>
            </w:r>
          </w:p>
          <w:p w:rsidR="00000000" w:rsidDel="00000000" w:rsidP="00000000" w:rsidRDefault="00000000" w:rsidRPr="00000000" w14:paraId="000000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min</w:t>
            </w:r>
          </w:p>
          <w:p w:rsidR="00000000" w:rsidDel="00000000" w:rsidP="00000000" w:rsidRDefault="00000000" w:rsidRPr="00000000" w14:paraId="0000002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Ettevalmistus tunniks, enne tundi kontrollib seadmete ühendust, avab vajaliku materjali</w:t>
            </w:r>
          </w:p>
          <w:p w:rsidR="00000000" w:rsidDel="00000000" w:rsidP="00000000" w:rsidRDefault="00000000" w:rsidRPr="00000000" w14:paraId="000000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Tunni alguses tutvustab tunni eesmärke ja õpiväljundeid, nt õpilasfirma programmi mõistete ja tegevuste tutvustamine ning ajurünnaku meetodi kasutamine </w:t>
            </w:r>
            <w:r w:rsidDel="00000000" w:rsidR="00000000" w:rsidRPr="00000000">
              <w:rPr>
                <w:rFonts w:ascii="Times New Roman" w:cs="Times New Roman" w:eastAsia="Times New Roman" w:hAnsi="Times New Roman"/>
                <w:sz w:val="24"/>
                <w:szCs w:val="24"/>
                <w:rtl w:val="0"/>
              </w:rPr>
              <w:t xml:space="preserve">äriideede</w:t>
            </w:r>
            <w:r w:rsidDel="00000000" w:rsidR="00000000" w:rsidRPr="00000000">
              <w:rPr>
                <w:rFonts w:ascii="Times New Roman" w:cs="Times New Roman" w:eastAsia="Times New Roman" w:hAnsi="Times New Roman"/>
                <w:sz w:val="24"/>
                <w:szCs w:val="24"/>
                <w:rtl w:val="0"/>
              </w:rPr>
              <w:t xml:space="preserve"> leidmiseks</w:t>
            </w:r>
          </w:p>
          <w:p w:rsidR="00000000" w:rsidDel="00000000" w:rsidP="00000000" w:rsidRDefault="00000000" w:rsidRPr="00000000" w14:paraId="0000003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Küsib õpilastelt, kas nad on teadlikud õpilasfirma programmist ja kas nad on varem olnud mentorid või juhendajad. Vastamiseks kasutatakse värvilist kaardi ROHELINE(</w:t>
            </w:r>
            <w:r w:rsidDel="00000000" w:rsidR="00000000" w:rsidRPr="00000000">
              <w:rPr>
                <w:rFonts w:ascii="Times New Roman" w:cs="Times New Roman" w:eastAsia="Times New Roman" w:hAnsi="Times New Roman"/>
                <w:sz w:val="24"/>
                <w:szCs w:val="24"/>
                <w:rtl w:val="0"/>
              </w:rPr>
              <w:t xml:space="preserve">jah</w:t>
            </w:r>
            <w:r w:rsidDel="00000000" w:rsidR="00000000" w:rsidRPr="00000000">
              <w:rPr>
                <w:rFonts w:ascii="Times New Roman" w:cs="Times New Roman" w:eastAsia="Times New Roman" w:hAnsi="Times New Roman"/>
                <w:sz w:val="24"/>
                <w:szCs w:val="24"/>
                <w:rtl w:val="0"/>
              </w:rPr>
              <w:t xml:space="preserve">)/PUNANE(ei)</w:t>
            </w:r>
          </w:p>
          <w:p w:rsidR="00000000" w:rsidDel="00000000" w:rsidP="00000000" w:rsidRDefault="00000000" w:rsidRPr="00000000" w14:paraId="0000003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Õpilased võtavad istet ja kuulavad õpetaja sissejuhatust, mille käigus neile tutvustatakse tunni eesmärke ja õppeprotsessi ülesehitust.</w:t>
            </w:r>
          </w:p>
          <w:p w:rsidR="00000000" w:rsidDel="00000000" w:rsidP="00000000" w:rsidRDefault="00000000" w:rsidRPr="00000000" w14:paraId="000000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Õpilased vastavad ROHELINE(</w:t>
            </w:r>
            <w:r w:rsidDel="00000000" w:rsidR="00000000" w:rsidRPr="00000000">
              <w:rPr>
                <w:rFonts w:ascii="Times New Roman" w:cs="Times New Roman" w:eastAsia="Times New Roman" w:hAnsi="Times New Roman"/>
                <w:sz w:val="24"/>
                <w:szCs w:val="24"/>
                <w:rtl w:val="0"/>
              </w:rPr>
              <w:t xml:space="preserve">jah</w:t>
            </w:r>
            <w:r w:rsidDel="00000000" w:rsidR="00000000" w:rsidRPr="00000000">
              <w:rPr>
                <w:rFonts w:ascii="Times New Roman" w:cs="Times New Roman" w:eastAsia="Times New Roman" w:hAnsi="Times New Roman"/>
                <w:sz w:val="24"/>
                <w:szCs w:val="24"/>
                <w:rtl w:val="0"/>
              </w:rPr>
              <w:t xml:space="preserve">)/PUNANE(ei) , kas nende koolis on kasutusel õpilasfirma programm  ja kas nad on varem olnud mentorid või juhendajad. </w:t>
            </w:r>
          </w:p>
        </w:tc>
        <w:tc>
          <w:tcPr/>
          <w:p w:rsidR="00000000" w:rsidDel="00000000" w:rsidP="00000000" w:rsidRDefault="00000000" w:rsidRPr="00000000" w14:paraId="000000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Ettevalmistus seadmete ja materjalidega on oluline, et tund </w:t>
            </w:r>
            <w:r w:rsidDel="00000000" w:rsidR="00000000" w:rsidRPr="00000000">
              <w:rPr>
                <w:rFonts w:ascii="Times New Roman" w:cs="Times New Roman" w:eastAsia="Times New Roman" w:hAnsi="Times New Roman"/>
                <w:sz w:val="24"/>
                <w:szCs w:val="24"/>
                <w:rtl w:val="0"/>
              </w:rPr>
              <w:t xml:space="preserve">kulgeks</w:t>
            </w:r>
            <w:r w:rsidDel="00000000" w:rsidR="00000000" w:rsidRPr="00000000">
              <w:rPr>
                <w:rFonts w:ascii="Times New Roman" w:cs="Times New Roman" w:eastAsia="Times New Roman" w:hAnsi="Times New Roman"/>
                <w:sz w:val="24"/>
                <w:szCs w:val="24"/>
                <w:rtl w:val="0"/>
              </w:rPr>
              <w:t xml:space="preserve"> sujuvalt ja tehnilised tõrked ei segaks õppetööd.</w:t>
            </w:r>
          </w:p>
          <w:p w:rsidR="00000000" w:rsidDel="00000000" w:rsidP="00000000" w:rsidRDefault="00000000" w:rsidRPr="00000000" w14:paraId="000000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Tunni eesmärk ja õpiväljundite tutvustamine annab selge suuna ja struktuuri, et õpilased teaksid, mida neilt oodatakse. See loob raamistiku, millele saab kogu tunni tegevuse üles ehitada.</w:t>
            </w:r>
          </w:p>
          <w:p w:rsidR="00000000" w:rsidDel="00000000" w:rsidP="00000000" w:rsidRDefault="00000000" w:rsidRPr="00000000" w14:paraId="000000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Värviliste kaartide kasutamine võimaldab kiiresti hinnata õpilaste eelnevaid teadmisi ning aktiveerida nende varasemad kogemused, muutes tunni koheselt kaasahaaravaks.</w:t>
            </w:r>
          </w:p>
        </w:tc>
      </w:tr>
      <w:tr>
        <w:trPr>
          <w:cantSplit w:val="0"/>
          <w:tblHeader w:val="0"/>
        </w:trPr>
        <w:tc>
          <w:tcPr/>
          <w:p w:rsidR="00000000" w:rsidDel="00000000" w:rsidP="00000000" w:rsidRDefault="00000000" w:rsidRPr="00000000" w14:paraId="0000003E">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Põhiosa</w:t>
            </w:r>
            <w:r w:rsidDel="00000000" w:rsidR="00000000" w:rsidRPr="00000000">
              <w:rPr>
                <w:rtl w:val="0"/>
              </w:rPr>
            </w:r>
          </w:p>
          <w:p w:rsidR="00000000" w:rsidDel="00000000" w:rsidP="00000000" w:rsidRDefault="00000000" w:rsidRPr="00000000" w14:paraId="000000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peab tagama õpetusliku eesmärgi täitumise</w:t>
            </w:r>
          </w:p>
          <w:p w:rsidR="00000000" w:rsidDel="00000000" w:rsidP="00000000" w:rsidRDefault="00000000" w:rsidRPr="00000000" w14:paraId="00000041">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(25min kokku) (+-5)</w:t>
            </w:r>
            <w:r w:rsidDel="00000000" w:rsidR="00000000" w:rsidRPr="00000000">
              <w:rPr>
                <w:rtl w:val="0"/>
              </w:rPr>
            </w:r>
          </w:p>
          <w:p w:rsidR="00000000" w:rsidDel="00000000" w:rsidP="00000000" w:rsidRDefault="00000000" w:rsidRPr="00000000" w14:paraId="0000004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min</w:t>
            </w:r>
          </w:p>
          <w:p w:rsidR="00000000" w:rsidDel="00000000" w:rsidP="00000000" w:rsidRDefault="00000000" w:rsidRPr="00000000" w14:paraId="000000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min</w:t>
            </w:r>
          </w:p>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min</w:t>
            </w:r>
          </w:p>
          <w:p w:rsidR="00000000" w:rsidDel="00000000" w:rsidP="00000000" w:rsidRDefault="00000000" w:rsidRPr="00000000" w14:paraId="000000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min</w:t>
            </w:r>
          </w:p>
          <w:p w:rsidR="00000000" w:rsidDel="00000000" w:rsidP="00000000" w:rsidRDefault="00000000" w:rsidRPr="00000000" w14:paraId="0000004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min</w:t>
            </w:r>
          </w:p>
          <w:p w:rsidR="00000000" w:rsidDel="00000000" w:rsidP="00000000" w:rsidRDefault="00000000" w:rsidRPr="00000000" w14:paraId="000000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min</w:t>
            </w:r>
          </w:p>
          <w:p w:rsidR="00000000" w:rsidDel="00000000" w:rsidP="00000000" w:rsidRDefault="00000000" w:rsidRPr="00000000" w14:paraId="0000004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min</w:t>
            </w:r>
          </w:p>
          <w:p w:rsidR="00000000" w:rsidDel="00000000" w:rsidP="00000000" w:rsidRDefault="00000000" w:rsidRPr="00000000" w14:paraId="000000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min</w:t>
            </w:r>
          </w:p>
          <w:p w:rsidR="00000000" w:rsidDel="00000000" w:rsidP="00000000" w:rsidRDefault="00000000" w:rsidRPr="00000000" w14:paraId="0000005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min</w:t>
            </w:r>
          </w:p>
          <w:p w:rsidR="00000000" w:rsidDel="00000000" w:rsidP="00000000" w:rsidRDefault="00000000" w:rsidRPr="00000000" w14:paraId="0000005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min</w:t>
            </w:r>
          </w:p>
          <w:p w:rsidR="00000000" w:rsidDel="00000000" w:rsidP="00000000" w:rsidRDefault="00000000" w:rsidRPr="00000000" w14:paraId="0000005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min</w:t>
            </w:r>
          </w:p>
          <w:p w:rsidR="00000000" w:rsidDel="00000000" w:rsidP="00000000" w:rsidRDefault="00000000" w:rsidRPr="00000000" w14:paraId="00000057">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Õpetaja palub õpilastel jagada 6 </w:t>
            </w:r>
            <w:r w:rsidDel="00000000" w:rsidR="00000000" w:rsidRPr="00000000">
              <w:rPr>
                <w:rFonts w:ascii="Times New Roman" w:cs="Times New Roman" w:eastAsia="Times New Roman" w:hAnsi="Times New Roman"/>
                <w:sz w:val="24"/>
                <w:szCs w:val="24"/>
                <w:rtl w:val="0"/>
              </w:rPr>
              <w:t xml:space="preserve">liikmelistesse</w:t>
            </w:r>
            <w:r w:rsidDel="00000000" w:rsidR="00000000" w:rsidRPr="00000000">
              <w:rPr>
                <w:rFonts w:ascii="Times New Roman" w:cs="Times New Roman" w:eastAsia="Times New Roman" w:hAnsi="Times New Roman"/>
                <w:sz w:val="24"/>
                <w:szCs w:val="24"/>
                <w:rtl w:val="0"/>
              </w:rPr>
              <w:t xml:space="preserve"> gruppidesse ja tutvustab ajurünnaku etappe, mis keskendub äriideede leidmisele ja sihtrühmade määramisele.</w:t>
            </w:r>
          </w:p>
          <w:p w:rsidR="00000000" w:rsidDel="00000000" w:rsidP="00000000" w:rsidRDefault="00000000" w:rsidRPr="00000000" w14:paraId="000000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Õpetaja juhendab ajurünnaku viit etappi:</w:t>
            </w:r>
          </w:p>
          <w:p w:rsidR="00000000" w:rsidDel="00000000" w:rsidP="00000000" w:rsidRDefault="00000000" w:rsidRPr="00000000" w14:paraId="0000005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etapp (sihtrühm) - Loetlege võimalikud sihtrühmad</w:t>
            </w:r>
          </w:p>
          <w:p w:rsidR="00000000" w:rsidDel="00000000" w:rsidP="00000000" w:rsidRDefault="00000000" w:rsidRPr="00000000" w14:paraId="000000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Kontroll - teeb ülevaade, kas õpilased on õiges suunas</w:t>
            </w:r>
          </w:p>
          <w:p w:rsidR="00000000" w:rsidDel="00000000" w:rsidP="00000000" w:rsidRDefault="00000000" w:rsidRPr="00000000" w14:paraId="000000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etapp (kus viibib) - arutlege, kus sihtrühm viibib</w:t>
            </w:r>
          </w:p>
          <w:p w:rsidR="00000000" w:rsidDel="00000000" w:rsidP="00000000" w:rsidRDefault="00000000" w:rsidRPr="00000000" w14:paraId="000000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Kontroll - teeb ülevaade, kas õpilased on õiges suunas</w:t>
            </w:r>
          </w:p>
          <w:p w:rsidR="00000000" w:rsidDel="00000000" w:rsidP="00000000" w:rsidRDefault="00000000" w:rsidRPr="00000000" w14:paraId="000000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etapp (tegevused) - määrake tegevused, mida sihtrühm teeb</w:t>
            </w:r>
          </w:p>
          <w:p w:rsidR="00000000" w:rsidDel="00000000" w:rsidP="00000000" w:rsidRDefault="00000000" w:rsidRPr="00000000" w14:paraId="000000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Kontroll - teeb ülevaade, kas õpilased on õiges suunas</w:t>
            </w:r>
          </w:p>
          <w:p w:rsidR="00000000" w:rsidDel="00000000" w:rsidP="00000000" w:rsidRDefault="00000000" w:rsidRPr="00000000" w14:paraId="000000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etapp (probleemid) - loetlege sihtrühma võimalikud probleemid</w:t>
            </w:r>
          </w:p>
          <w:p w:rsidR="00000000" w:rsidDel="00000000" w:rsidP="00000000" w:rsidRDefault="00000000" w:rsidRPr="00000000" w14:paraId="000000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Kontroll - teeb ülevaade, kas õpilased on õiges suunas </w:t>
            </w:r>
          </w:p>
          <w:p w:rsidR="00000000" w:rsidDel="00000000" w:rsidP="00000000" w:rsidRDefault="00000000" w:rsidRPr="00000000" w14:paraId="000000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etapp (lahendused) - pakkuge lahendusi probleemidele, mis sobivad õpilasfirma konteksti</w:t>
            </w:r>
          </w:p>
          <w:p w:rsidR="00000000" w:rsidDel="00000000" w:rsidP="00000000" w:rsidRDefault="00000000" w:rsidRPr="00000000" w14:paraId="000000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Kontroll - ülevaade</w:t>
            </w:r>
          </w:p>
          <w:p w:rsidR="00000000" w:rsidDel="00000000" w:rsidP="00000000" w:rsidRDefault="00000000" w:rsidRPr="00000000" w14:paraId="0000006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Rõhutab ajast kinnipidamist ja juhendab, kuidas kitsendada valikuid kolmele ja lõpuks ühele</w:t>
            </w:r>
          </w:p>
          <w:p w:rsidR="00000000" w:rsidDel="00000000" w:rsidP="00000000" w:rsidRDefault="00000000" w:rsidRPr="00000000" w14:paraId="000000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Gruppide esitlus</w:t>
            </w:r>
          </w:p>
        </w:tc>
        <w:tc>
          <w:tcPr/>
          <w:p w:rsidR="00000000" w:rsidDel="00000000" w:rsidP="00000000" w:rsidRDefault="00000000" w:rsidRPr="00000000" w14:paraId="000000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Õpilased jagunevad 6-liikmelistesse grupidesse. </w:t>
            </w:r>
          </w:p>
          <w:p w:rsidR="00000000" w:rsidDel="00000000" w:rsidP="00000000" w:rsidRDefault="00000000" w:rsidRPr="00000000" w14:paraId="000000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Õpilased töötavad gruppides ja viivad läbi ajurünnakut, alustades sihtrühmade </w:t>
            </w:r>
            <w:r w:rsidDel="00000000" w:rsidR="00000000" w:rsidRPr="00000000">
              <w:rPr>
                <w:rFonts w:ascii="Times New Roman" w:cs="Times New Roman" w:eastAsia="Times New Roman" w:hAnsi="Times New Roman"/>
                <w:sz w:val="24"/>
                <w:szCs w:val="24"/>
                <w:rtl w:val="0"/>
              </w:rPr>
              <w:t xml:space="preserve">loetlemisest</w:t>
            </w:r>
            <w:r w:rsidDel="00000000" w:rsidR="00000000" w:rsidRPr="00000000">
              <w:rPr>
                <w:rFonts w:ascii="Times New Roman" w:cs="Times New Roman" w:eastAsia="Times New Roman" w:hAnsi="Times New Roman"/>
                <w:sz w:val="24"/>
                <w:szCs w:val="24"/>
                <w:rtl w:val="0"/>
              </w:rPr>
              <w:t xml:space="preserve">, kus nad arutavad ja valivad potentsiaalsed sihtrühmad, mis sobivad õpilasfirma tegevusteks.</w:t>
            </w:r>
          </w:p>
          <w:p w:rsidR="00000000" w:rsidDel="00000000" w:rsidP="00000000" w:rsidRDefault="00000000" w:rsidRPr="00000000" w14:paraId="000000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Iga grupp kitsendab oma valikud kolmele sihtrühmale ja lõpuks valib neist ühe, arutade, kus see sihtrühm viibib, mida nad seal teevad, milliseid probleeme nad võivad kogeda ja milliseid lahendusi neile pakkuda.</w:t>
            </w:r>
          </w:p>
          <w:p w:rsidR="00000000" w:rsidDel="00000000" w:rsidP="00000000" w:rsidRDefault="00000000" w:rsidRPr="00000000" w14:paraId="000000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Gruppide eesmärk on pakkuda realiseeritavaid lahendusi, mis võiksid saada aluseks õpilasfirma tootele või teenusele.</w:t>
            </w:r>
          </w:p>
          <w:p w:rsidR="00000000" w:rsidDel="00000000" w:rsidP="00000000" w:rsidRDefault="00000000" w:rsidRPr="00000000" w14:paraId="000000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Õpilased esitavad grupitöö tulemused klassile, kus iga grupi töö lühitutvustuseks antakse aega umbes 1 minut</w:t>
            </w:r>
          </w:p>
        </w:tc>
        <w:tc>
          <w:tcPr/>
          <w:p w:rsidR="00000000" w:rsidDel="00000000" w:rsidP="00000000" w:rsidRDefault="00000000" w:rsidRPr="00000000" w14:paraId="000000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Grupitöö ja ajurünnaku etappide läbiviimine arendab õpilaste koostöö- ja probleemilahendusoskusi, mis on vajalikud nii õpetaja kui ka ettevõtluse kontekstis.</w:t>
            </w:r>
          </w:p>
          <w:p w:rsidR="00000000" w:rsidDel="00000000" w:rsidP="00000000" w:rsidRDefault="00000000" w:rsidRPr="00000000" w14:paraId="000000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Ajurünnaku struktureeritud etapid suunavad õpilasi süstemaatiliselt mõtlema ning loovad aluse realistliku ja toimiva õpilasfirma idee väljatöötlemiseks.</w:t>
            </w:r>
          </w:p>
          <w:p w:rsidR="00000000" w:rsidDel="00000000" w:rsidP="00000000" w:rsidRDefault="00000000" w:rsidRPr="00000000" w14:paraId="0000006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Etappide järel kontrollimine ja </w:t>
            </w:r>
            <w:r w:rsidDel="00000000" w:rsidR="00000000" w:rsidRPr="00000000">
              <w:rPr>
                <w:rFonts w:ascii="Times New Roman" w:cs="Times New Roman" w:eastAsia="Times New Roman" w:hAnsi="Times New Roman"/>
                <w:sz w:val="24"/>
                <w:szCs w:val="24"/>
                <w:rtl w:val="0"/>
              </w:rPr>
              <w:t xml:space="preserve">juhendamine</w:t>
            </w:r>
            <w:r w:rsidDel="00000000" w:rsidR="00000000" w:rsidRPr="00000000">
              <w:rPr>
                <w:rFonts w:ascii="Times New Roman" w:cs="Times New Roman" w:eastAsia="Times New Roman" w:hAnsi="Times New Roman"/>
                <w:sz w:val="24"/>
                <w:szCs w:val="24"/>
                <w:rtl w:val="0"/>
              </w:rPr>
              <w:t xml:space="preserve"> võimaldab õpetajal suunata õpilaste mõtlemist ja tagada, et nad liiguvad õiges suunas, aidates vältida segadust või eksimist.</w:t>
            </w:r>
          </w:p>
          <w:p w:rsidR="00000000" w:rsidDel="00000000" w:rsidP="00000000" w:rsidRDefault="00000000" w:rsidRPr="00000000" w14:paraId="000000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Gruppide esitlused võimaldavad õpilastel oma ideid suuliselt esitada, mis arendab suhtlemis- argumenteerimisoskusi ning annab võimaluse oma tööd grupikaaslastele tutvustada.</w:t>
            </w:r>
          </w:p>
        </w:tc>
      </w:tr>
      <w:tr>
        <w:trPr>
          <w:cantSplit w:val="0"/>
          <w:tblHeader w:val="0"/>
        </w:trPr>
        <w:tc>
          <w:tcPr/>
          <w:p w:rsidR="00000000" w:rsidDel="00000000" w:rsidP="00000000" w:rsidRDefault="00000000" w:rsidRPr="00000000" w14:paraId="0000006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III </w:t>
            </w:r>
            <w:r w:rsidDel="00000000" w:rsidR="00000000" w:rsidRPr="00000000">
              <w:rPr>
                <w:rFonts w:ascii="Times New Roman" w:cs="Times New Roman" w:eastAsia="Times New Roman" w:hAnsi="Times New Roman"/>
                <w:b w:val="1"/>
                <w:i w:val="1"/>
                <w:sz w:val="24"/>
                <w:szCs w:val="24"/>
                <w:rtl w:val="0"/>
              </w:rPr>
              <w:t xml:space="preserve">Lõpetav osa</w:t>
            </w:r>
            <w:r w:rsidDel="00000000" w:rsidR="00000000" w:rsidRPr="00000000">
              <w:rPr>
                <w:rtl w:val="0"/>
              </w:rPr>
            </w:r>
          </w:p>
          <w:p w:rsidR="00000000" w:rsidDel="00000000" w:rsidP="00000000" w:rsidRDefault="00000000" w:rsidRPr="00000000" w14:paraId="000000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harjutamine, kinnistamine ja/või, rakendamine </w:t>
            </w:r>
          </w:p>
          <w:p w:rsidR="00000000" w:rsidDel="00000000" w:rsidP="00000000" w:rsidRDefault="00000000" w:rsidRPr="00000000" w14:paraId="00000071">
            <w:pPr>
              <w:pStyle w:val="Heading1"/>
              <w:rPr/>
            </w:pPr>
            <w:r w:rsidDel="00000000" w:rsidR="00000000" w:rsidRPr="00000000">
              <w:rPr>
                <w:rtl w:val="0"/>
              </w:rPr>
            </w:r>
          </w:p>
          <w:p w:rsidR="00000000" w:rsidDel="00000000" w:rsidP="00000000" w:rsidRDefault="00000000" w:rsidRPr="00000000" w14:paraId="00000072">
            <w:pPr>
              <w:pStyle w:val="Heading1"/>
              <w:rPr>
                <w:i w:val="1"/>
              </w:rPr>
            </w:pPr>
            <w:r w:rsidDel="00000000" w:rsidR="00000000" w:rsidRPr="00000000">
              <w:rPr>
                <w:rtl w:val="0"/>
              </w:rPr>
              <w:t xml:space="preserve">NB! + tagasiside</w:t>
            </w:r>
            <w:r w:rsidDel="00000000" w:rsidR="00000000" w:rsidRPr="00000000">
              <w:rPr>
                <w:rtl w:val="0"/>
              </w:rPr>
            </w:r>
          </w:p>
          <w:p w:rsidR="00000000" w:rsidDel="00000000" w:rsidP="00000000" w:rsidRDefault="00000000" w:rsidRPr="00000000" w14:paraId="0000007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tunni kokkuvõte/eesmärgi saavutamise kontroll</w:t>
            </w:r>
          </w:p>
          <w:p w:rsidR="00000000" w:rsidDel="00000000" w:rsidP="00000000" w:rsidRDefault="00000000" w:rsidRPr="00000000" w14:paraId="00000075">
            <w:pPr>
              <w:spacing w:line="240" w:lineRule="auto"/>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76">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6-7 min</w:t>
            </w:r>
          </w:p>
        </w:tc>
        <w:tc>
          <w:tcPr/>
          <w:p w:rsidR="00000000" w:rsidDel="00000000" w:rsidP="00000000" w:rsidRDefault="00000000" w:rsidRPr="00000000" w14:paraId="000000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Õpetaja võtab tunni kokku, korrates üle tunni käigus käsitletud teemad ja sidudes need tunni eesmärgiga.</w:t>
            </w:r>
          </w:p>
          <w:p w:rsidR="00000000" w:rsidDel="00000000" w:rsidP="00000000" w:rsidRDefault="00000000" w:rsidRPr="00000000" w14:paraId="0000007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Juhendab õpilasi andma tagasisidet </w:t>
            </w:r>
            <w:r w:rsidDel="00000000" w:rsidR="00000000" w:rsidRPr="00000000">
              <w:rPr>
                <w:rFonts w:ascii="Times New Roman" w:cs="Times New Roman" w:eastAsia="Times New Roman" w:hAnsi="Times New Roman"/>
                <w:sz w:val="24"/>
                <w:szCs w:val="24"/>
                <w:rtl w:val="0"/>
              </w:rPr>
              <w:t xml:space="preserve">Forms’i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või  Menti</w:t>
            </w:r>
            <w:r w:rsidDel="00000000" w:rsidR="00000000" w:rsidRPr="00000000">
              <w:rPr>
                <w:rFonts w:ascii="Times New Roman" w:cs="Times New Roman" w:eastAsia="Times New Roman" w:hAnsi="Times New Roman"/>
                <w:sz w:val="24"/>
                <w:szCs w:val="24"/>
                <w:rtl w:val="0"/>
              </w:rPr>
              <w:t xml:space="preserve"> kaudu, kus nad vastavad küsimustele, milliseid pädevusi nad arendasid õpetajana selle tunni käigus ja kuidas õpilasfirma programm aitab õpilasi ettevõtluses valmistuda.</w:t>
            </w:r>
            <w:r w:rsidDel="00000000" w:rsidR="00000000" w:rsidRPr="00000000">
              <w:rPr>
                <w:rtl w:val="0"/>
              </w:rPr>
            </w:r>
          </w:p>
        </w:tc>
        <w:tc>
          <w:tcPr/>
          <w:p w:rsidR="00000000" w:rsidDel="00000000" w:rsidP="00000000" w:rsidRDefault="00000000" w:rsidRPr="00000000" w14:paraId="000000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Õpilased reflekteerivad oma kogemuse ja annavad tagasisidet läbi digitaalse vahendite (MS FORMS või MENTI). Nad analüüsivad, milliseid oskusi ja pädevusi nad arendasid ajurünnaku ja õpilasfirma programmi raames ning kuidas see aitab neil tulevases töös õpilaste juhendamisel ja ettevõtluspädevuste arendamisel.</w:t>
            </w:r>
          </w:p>
          <w:p w:rsidR="00000000" w:rsidDel="00000000" w:rsidP="00000000" w:rsidRDefault="00000000" w:rsidRPr="00000000" w14:paraId="0000007B">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Tunni kokkuvõtte ja refleksioon aitavad kinnistada õpitut ning annavad võimaluse üle vaadata, kas tunni eesmärgid said täidetud.</w:t>
            </w:r>
          </w:p>
          <w:p w:rsidR="00000000" w:rsidDel="00000000" w:rsidP="00000000" w:rsidRDefault="00000000" w:rsidRPr="00000000" w14:paraId="000000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Tagasiside kogumine  MS </w:t>
            </w:r>
            <w:r w:rsidDel="00000000" w:rsidR="00000000" w:rsidRPr="00000000">
              <w:rPr>
                <w:rFonts w:ascii="Times New Roman" w:cs="Times New Roman" w:eastAsia="Times New Roman" w:hAnsi="Times New Roman"/>
                <w:sz w:val="24"/>
                <w:szCs w:val="24"/>
                <w:rtl w:val="0"/>
              </w:rPr>
              <w:t xml:space="preserve">Forms’i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või Menti</w:t>
            </w:r>
            <w:r w:rsidDel="00000000" w:rsidR="00000000" w:rsidRPr="00000000">
              <w:rPr>
                <w:rFonts w:ascii="Times New Roman" w:cs="Times New Roman" w:eastAsia="Times New Roman" w:hAnsi="Times New Roman"/>
                <w:sz w:val="24"/>
                <w:szCs w:val="24"/>
                <w:rtl w:val="0"/>
              </w:rPr>
              <w:t xml:space="preserve"> abil võimaldab hinnata, kuidas õpilased tundsid, et nad arenesid õpetajatena ja kuidas nad tajusid õpilasfirma programmi praktilist väärtust ettevõtluspädevuste arendamisel. See võimaldab ka õpetajal saada tagasisidet oma õpetamismeetodite tõhususe kohta ja kohandada neid edaspidiseks. </w:t>
            </w:r>
          </w:p>
        </w:tc>
      </w:tr>
      <w:tr>
        <w:trPr>
          <w:cantSplit w:val="0"/>
          <w:tblHeader w:val="0"/>
        </w:trPr>
        <w:tc>
          <w:tcPr>
            <w:gridSpan w:val="5"/>
          </w:tcPr>
          <w:p w:rsidR="00000000" w:rsidDel="00000000" w:rsidP="00000000" w:rsidRDefault="00000000" w:rsidRPr="00000000" w14:paraId="0000007E">
            <w:pPr>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Lisad:</w:t>
            </w:r>
            <w:hyperlink r:id="rId7">
              <w:r w:rsidDel="00000000" w:rsidR="00000000" w:rsidRPr="00000000">
                <w:rPr>
                  <w:rFonts w:ascii="Times New Roman" w:cs="Times New Roman" w:eastAsia="Times New Roman" w:hAnsi="Times New Roman"/>
                  <w:b w:val="1"/>
                  <w:i w:val="1"/>
                  <w:color w:val="1155cc"/>
                  <w:sz w:val="24"/>
                  <w:szCs w:val="24"/>
                  <w:u w:val="single"/>
                  <w:rtl w:val="0"/>
                </w:rPr>
                <w:t xml:space="preserve"> Õpilasfirmad esitlus</w:t>
              </w:r>
            </w:hyperlink>
            <w:r w:rsidDel="00000000" w:rsidR="00000000" w:rsidRPr="00000000">
              <w:rPr>
                <w:rFonts w:ascii="Times New Roman" w:cs="Times New Roman" w:eastAsia="Times New Roman" w:hAnsi="Times New Roman"/>
                <w:b w:val="1"/>
                <w:i w:val="1"/>
                <w:sz w:val="24"/>
                <w:szCs w:val="24"/>
                <w:rtl w:val="0"/>
              </w:rPr>
              <w:t xml:space="preserve"> (üldine esitlus)</w:t>
            </w:r>
            <w:r w:rsidDel="00000000" w:rsidR="00000000" w:rsidRPr="00000000">
              <w:rPr>
                <w:rtl w:val="0"/>
              </w:rPr>
            </w:r>
          </w:p>
          <w:p w:rsidR="00000000" w:rsidDel="00000000" w:rsidP="00000000" w:rsidRDefault="00000000" w:rsidRPr="00000000" w14:paraId="000000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bl>
    <w:p w:rsidR="00000000" w:rsidDel="00000000" w:rsidP="00000000" w:rsidRDefault="00000000" w:rsidRPr="00000000" w14:paraId="00000084">
      <w:pPr>
        <w:spacing w:after="0" w:line="360" w:lineRule="auto"/>
        <w:rPr>
          <w:rFonts w:ascii="Times New Roman" w:cs="Times New Roman" w:eastAsia="Times New Roman" w:hAnsi="Times New Roman"/>
          <w:sz w:val="24"/>
          <w:szCs w:val="24"/>
        </w:rPr>
      </w:pPr>
      <w:r w:rsidDel="00000000" w:rsidR="00000000" w:rsidRPr="00000000">
        <w:rPr>
          <w:rtl w:val="0"/>
        </w:rPr>
      </w:r>
    </w:p>
    <w:sectPr>
      <w:pgSz w:h="11906" w:w="16838" w:orient="landscape"/>
      <w:pgMar w:bottom="720" w:top="720" w:left="720" w:right="72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t-EE"/>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0" w:line="24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jc w:val="center"/>
    </w:pPr>
    <w:rPr>
      <w:rFonts w:ascii="Times New Roman" w:cs="Times New Roman" w:eastAsia="Times New Roman" w:hAnsi="Times New Roman"/>
      <w:b w:val="1"/>
      <w:sz w:val="24"/>
      <w:szCs w:val="24"/>
    </w:rPr>
  </w:style>
  <w:style w:type="paragraph" w:styleId="Normaallaad" w:default="1">
    <w:name w:val="Normal"/>
    <w:qFormat w:val="1"/>
  </w:style>
  <w:style w:type="paragraph" w:styleId="Pealkiri1">
    <w:name w:val="heading 1"/>
    <w:basedOn w:val="Normaallaad"/>
    <w:next w:val="Normaallaad"/>
    <w:link w:val="Pealkiri1Mrk"/>
    <w:uiPriority w:val="99"/>
    <w:qFormat w:val="1"/>
    <w:rsid w:val="00D4739A"/>
    <w:pPr>
      <w:keepNext w:val="1"/>
      <w:spacing w:after="0" w:line="240" w:lineRule="auto"/>
      <w:outlineLvl w:val="0"/>
    </w:pPr>
    <w:rPr>
      <w:rFonts w:ascii="Times New Roman" w:cs="Times New Roman" w:eastAsia="Times New Roman" w:hAnsi="Times New Roman"/>
      <w:b w:val="1"/>
      <w:bCs w:val="1"/>
      <w:sz w:val="24"/>
      <w:szCs w:val="24"/>
    </w:rPr>
  </w:style>
  <w:style w:type="character" w:styleId="Liguvaikefont" w:default="1">
    <w:name w:val="Default Paragraph Font"/>
    <w:uiPriority w:val="1"/>
    <w:semiHidden w:val="1"/>
    <w:unhideWhenUsed w:val="1"/>
  </w:style>
  <w:style w:type="table" w:styleId="Normaal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Loendita" w:default="1">
    <w:name w:val="No List"/>
    <w:uiPriority w:val="99"/>
    <w:semiHidden w:val="1"/>
    <w:unhideWhenUsed w:val="1"/>
  </w:style>
  <w:style w:type="character" w:styleId="Hperlink">
    <w:name w:val="Hyperlink"/>
    <w:basedOn w:val="Liguvaikefont"/>
    <w:uiPriority w:val="99"/>
    <w:unhideWhenUsed w:val="1"/>
    <w:rsid w:val="00707C9F"/>
    <w:rPr>
      <w:color w:val="0000ff"/>
      <w:u w:val="single"/>
    </w:rPr>
  </w:style>
  <w:style w:type="character" w:styleId="Pealkiri1Mrk" w:customStyle="1">
    <w:name w:val="Pealkiri 1 Märk"/>
    <w:basedOn w:val="Liguvaikefont"/>
    <w:link w:val="Pealkiri1"/>
    <w:uiPriority w:val="99"/>
    <w:rsid w:val="00D4739A"/>
    <w:rPr>
      <w:rFonts w:ascii="Times New Roman" w:cs="Times New Roman" w:eastAsia="Times New Roman" w:hAnsi="Times New Roman"/>
      <w:b w:val="1"/>
      <w:bCs w:val="1"/>
      <w:sz w:val="24"/>
      <w:szCs w:val="24"/>
    </w:rPr>
  </w:style>
  <w:style w:type="paragraph" w:styleId="Pealkiri">
    <w:name w:val="Title"/>
    <w:basedOn w:val="Normaallaad"/>
    <w:link w:val="PealkiriMrk"/>
    <w:uiPriority w:val="99"/>
    <w:qFormat w:val="1"/>
    <w:rsid w:val="009F6C34"/>
    <w:pPr>
      <w:spacing w:after="0" w:line="240" w:lineRule="auto"/>
      <w:jc w:val="center"/>
    </w:pPr>
    <w:rPr>
      <w:rFonts w:ascii="Times New Roman" w:cs="Times New Roman" w:hAnsi="Times New Roman" w:eastAsiaTheme="minorEastAsia"/>
      <w:b w:val="1"/>
      <w:bCs w:val="1"/>
      <w:sz w:val="24"/>
      <w:szCs w:val="24"/>
      <w:lang w:eastAsia="et-EE"/>
    </w:rPr>
  </w:style>
  <w:style w:type="character" w:styleId="PealkiriMrk" w:customStyle="1">
    <w:name w:val="Pealkiri Märk"/>
    <w:basedOn w:val="Liguvaikefont"/>
    <w:link w:val="Pealkiri"/>
    <w:uiPriority w:val="10"/>
    <w:rsid w:val="009F6C34"/>
    <w:rPr>
      <w:rFonts w:ascii="Times New Roman" w:cs="Times New Roman" w:hAnsi="Times New Roman" w:eastAsiaTheme="minorEastAsia"/>
      <w:b w:val="1"/>
      <w:bCs w:val="1"/>
      <w:sz w:val="24"/>
      <w:szCs w:val="24"/>
      <w:lang w:eastAsia="et-EE"/>
    </w:rPr>
  </w:style>
  <w:style w:type="paragraph" w:styleId="Loendilik">
    <w:name w:val="List Paragraph"/>
    <w:basedOn w:val="Normaallaad"/>
    <w:uiPriority w:val="34"/>
    <w:qFormat w:val="1"/>
    <w:rsid w:val="009F6C34"/>
    <w:pPr>
      <w:ind w:left="720"/>
      <w:contextualSpacing w:val="1"/>
    </w:pPr>
  </w:style>
  <w:style w:type="character" w:styleId="instancename" w:customStyle="1">
    <w:name w:val="instancename"/>
    <w:basedOn w:val="Liguvaikefont"/>
    <w:rsid w:val="00AB5C73"/>
  </w:style>
  <w:style w:type="character" w:styleId="apple-converted-space" w:customStyle="1">
    <w:name w:val="apple-converted-space"/>
    <w:basedOn w:val="Liguvaikefont"/>
    <w:rsid w:val="00AB5C73"/>
  </w:style>
  <w:style w:type="character" w:styleId="Lahendamatamainimine">
    <w:name w:val="Unresolved Mention"/>
    <w:basedOn w:val="Liguvaikefont"/>
    <w:uiPriority w:val="99"/>
    <w:semiHidden w:val="1"/>
    <w:unhideWhenUsed w:val="1"/>
    <w:rsid w:val="004E3838"/>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presentation/d/1eCXk7ZZ33sI4WQafqFOS8JV9Vw7ZVMEf/edit?usp=sharing&amp;ouid=109789881749469901243&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z4nYOwENLktyVmgapYzlNzd+VQ==">CgMxLjA4AHIhMTJZQUpDNWJyQkRLYWVFUnMyS1RRckx4bHN3bTZEaFA3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2023-09-18T15:22:00Z</dcterms:created>
  <dc:creator>Liina Lepp</dc:creator>
</cp:coreProperties>
</file>